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Pu’u Kukui Elementary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 Annual PTSA Spring Fling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b w:val="1"/>
          <w:sz w:val="36"/>
          <w:szCs w:val="36"/>
          <w:rtl w:val="0"/>
        </w:rPr>
        <w:t xml:space="preserve">18th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36"/>
          <w:szCs w:val="36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2-6pm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DONATION FORM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Gift Certificate: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provide the gift certificate(s) with this form. If you do not have a gift certificate available, please provide us with a description of your donation on your letterhead.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Merchandise: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Silent Auction volunteer will contact you to make arrangements for delivery or pickup of the item.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Cash Donation: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Monetary donation will be greatly received. Please make check payable to: Pu’u Kukui Elementary School PTSA, no later than April 7th, 20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return this form with your donation and any brochure or display materials 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Pu’u Kukui Elementary School PTSA Attn: </w:t>
      </w:r>
      <w:r w:rsidDel="00000000" w:rsidR="00000000" w:rsidRPr="00000000">
        <w:rPr>
          <w:b w:val="1"/>
          <w:sz w:val="19.993999481201172"/>
          <w:szCs w:val="19.993999481201172"/>
          <w:rtl w:val="0"/>
        </w:rPr>
        <w:t xml:space="preserve">Patty Herren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-Spring Fling – Silent Auction 3700 Kehalani Mauka Parkway Wailuku, HI 96793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you may go to the school office and drop it off, for delivery to the PTSA folder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Fax to: 808.727.3120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If you have any questions, please contact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t: </w:t>
      </w:r>
      <w:hyperlink r:id="rId6">
        <w:r w:rsidDel="00000000" w:rsidR="00000000" w:rsidRPr="00000000">
          <w:rPr>
            <w:b w:val="1"/>
            <w:color w:val="1155cc"/>
            <w:sz w:val="21.989999771118164"/>
            <w:szCs w:val="21.989999771118164"/>
            <w:u w:val="single"/>
            <w:rtl w:val="0"/>
          </w:rPr>
          <w:t xml:space="preserve">puukukuiptsa@gmail.com</w:t>
        </w:r>
      </w:hyperlink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or 808.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357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5675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submit your donation with this form to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by April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3999481201172"/>
          <w:szCs w:val="19.993999481201172"/>
          <w:u w:val="none"/>
          <w:shd w:fill="auto" w:val="clear"/>
          <w:vertAlign w:val="baseline"/>
          <w:rtl w:val="0"/>
        </w:rPr>
        <w:t xml:space="preserve">** All donations are tax deductible. Federal ID#30-0805232**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Company Name: ___________________________________________________________________________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Contact Person:______________________________________________________________ Phone:________________________________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Email:_______________________________________________________________________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Donation Item or Service Description:___________________________________________________________________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Retail Value:__________________________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Student Name(s) we can thank for getting this donation if applicable:____________________________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Check What Applies: 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Donation/ Monetary is Enclosed ___Please Call me for delivery/pickup arrangement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b w:val="1"/>
          <w:i w:val="1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Mahalo for your Kokua!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</w:rPr>
        <w:drawing>
          <wp:inline distB="114300" distT="114300" distL="114300" distR="114300">
            <wp:extent cx="914400" cy="914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1.989999771118164"/>
          <w:szCs w:val="21.989999771118164"/>
        </w:rPr>
        <w:drawing>
          <wp:inline distB="114300" distT="114300" distL="114300" distR="114300">
            <wp:extent cx="914400" cy="36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b w:val="1"/>
          <w:color w:val="0b5394"/>
          <w:sz w:val="19"/>
          <w:szCs w:val="19"/>
        </w:rPr>
      </w:pPr>
      <w:r w:rsidDel="00000000" w:rsidR="00000000" w:rsidRPr="00000000">
        <w:rPr>
          <w:b w:val="1"/>
          <w:color w:val="0b5394"/>
          <w:sz w:val="19"/>
          <w:szCs w:val="19"/>
          <w:rtl w:val="0"/>
        </w:rPr>
        <w:t xml:space="preserve">Puu Kukui PTSA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0" w:right="0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0"/>
          <w:szCs w:val="20"/>
          <w:rtl w:val="0"/>
        </w:rPr>
        <w:t xml:space="preserve">Office: (808) 727-3000   </w:t>
      </w:r>
      <w:hyperlink r:id="rId9">
        <w:r w:rsidDel="00000000" w:rsidR="00000000" w:rsidRPr="00000000">
          <w:rPr>
            <w:b w:val="1"/>
            <w:color w:val="0b5394"/>
            <w:sz w:val="19"/>
            <w:szCs w:val="19"/>
            <w:u w:val="single"/>
            <w:rtl w:val="0"/>
          </w:rPr>
          <w:t xml:space="preserve">www.puukukuiptsa.com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uukukuiptsa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puukukuiptsa@gmail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